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C9" w:rsidRDefault="00206AC9" w:rsidP="00206AC9">
      <w:pPr>
        <w:pStyle w:val="1"/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FF4083" w:rsidRPr="00FF4083" w:rsidRDefault="00FF4083" w:rsidP="00FF4083"/>
    <w:p w:rsidR="00206AC9" w:rsidRPr="0053467B" w:rsidRDefault="00206AC9" w:rsidP="00206AC9">
      <w:pPr>
        <w:numPr>
          <w:ilvl w:val="0"/>
          <w:numId w:val="6"/>
        </w:numPr>
        <w:tabs>
          <w:tab w:val="clear" w:pos="1683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  <w:color w:val="000000"/>
        </w:rPr>
        <w:t xml:space="preserve">В целях удовлетворения нужд </w:t>
      </w:r>
      <w:r>
        <w:rPr>
          <w:rFonts w:cs="Tahoma"/>
          <w:color w:val="000000"/>
        </w:rPr>
        <w:t>заказч</w:t>
      </w:r>
      <w:r w:rsidRPr="00FD72D5">
        <w:rPr>
          <w:rFonts w:cs="Tahoma"/>
          <w:color w:val="000000"/>
        </w:rPr>
        <w:t xml:space="preserve">ика </w:t>
      </w:r>
      <w:r>
        <w:rPr>
          <w:rFonts w:cs="Tahoma"/>
          <w:color w:val="000000"/>
        </w:rPr>
        <w:t>Общества с ограниченной ответственностью «Удмуртские коммунальные системы» (далее «ООО «УКС»), находящегося по адресу: 426039, УР, г</w:t>
      </w:r>
      <w:proofErr w:type="gramStart"/>
      <w:r>
        <w:rPr>
          <w:rFonts w:cs="Tahoma"/>
          <w:color w:val="000000"/>
        </w:rPr>
        <w:t>.И</w:t>
      </w:r>
      <w:proofErr w:type="gramEnd"/>
      <w:r>
        <w:rPr>
          <w:rFonts w:cs="Tahoma"/>
          <w:color w:val="000000"/>
        </w:rPr>
        <w:t xml:space="preserve">жевск, </w:t>
      </w:r>
      <w:proofErr w:type="spellStart"/>
      <w:r>
        <w:rPr>
          <w:rFonts w:cs="Tahoma"/>
          <w:color w:val="000000"/>
        </w:rPr>
        <w:t>ул.Буммашевская</w:t>
      </w:r>
      <w:proofErr w:type="spellEnd"/>
      <w:r>
        <w:rPr>
          <w:rFonts w:cs="Tahoma"/>
          <w:color w:val="000000"/>
        </w:rPr>
        <w:t>, 11</w:t>
      </w:r>
      <w:r w:rsidRPr="00FD72D5">
        <w:rPr>
          <w:rFonts w:cs="Tahoma"/>
          <w:color w:val="000000"/>
        </w:rPr>
        <w:t xml:space="preserve"> </w:t>
      </w:r>
      <w:r>
        <w:rPr>
          <w:rFonts w:cs="Tahoma"/>
          <w:color w:val="000000"/>
          <w:lang w:val="en-US"/>
        </w:rPr>
        <w:t>e</w:t>
      </w:r>
      <w:r w:rsidRPr="000E354B">
        <w:rPr>
          <w:rFonts w:cs="Tahoma"/>
          <w:color w:val="000000"/>
        </w:rPr>
        <w:t>-</w:t>
      </w:r>
      <w:r>
        <w:rPr>
          <w:rFonts w:cs="Tahoma"/>
          <w:color w:val="000000"/>
          <w:lang w:val="en-US"/>
        </w:rPr>
        <w:t>mail</w:t>
      </w:r>
      <w:r w:rsidRPr="000E354B">
        <w:rPr>
          <w:rFonts w:cs="Tahoma"/>
          <w:color w:val="000000"/>
        </w:rPr>
        <w:t xml:space="preserve">: </w:t>
      </w:r>
      <w:hyperlink r:id="rId7" w:history="1">
        <w:r w:rsidRPr="009838B5">
          <w:rPr>
            <w:rStyle w:val="a8"/>
            <w:rFonts w:cs="Tahoma"/>
            <w:lang w:val="en-US"/>
          </w:rPr>
          <w:t>ldg</w:t>
        </w:r>
        <w:r w:rsidRPr="009838B5">
          <w:rPr>
            <w:rStyle w:val="a8"/>
            <w:rFonts w:cs="Tahoma"/>
          </w:rPr>
          <w:t>08409@</w:t>
        </w:r>
        <w:r w:rsidRPr="009838B5">
          <w:rPr>
            <w:rStyle w:val="a8"/>
            <w:rFonts w:cs="Tahoma"/>
            <w:lang w:val="en-US"/>
          </w:rPr>
          <w:t>udmks</w:t>
        </w:r>
        <w:r w:rsidRPr="009838B5">
          <w:rPr>
            <w:rStyle w:val="a8"/>
            <w:rFonts w:cs="Tahoma"/>
          </w:rPr>
          <w:t>.</w:t>
        </w:r>
        <w:r w:rsidRPr="009838B5">
          <w:rPr>
            <w:rStyle w:val="a8"/>
            <w:rFonts w:cs="Tahoma"/>
            <w:lang w:val="en-US"/>
          </w:rPr>
          <w:t>ru</w:t>
        </w:r>
      </w:hyperlink>
      <w:r w:rsidRPr="000E354B">
        <w:rPr>
          <w:rFonts w:cs="Tahoma"/>
          <w:color w:val="000000"/>
        </w:rPr>
        <w:t xml:space="preserve"> </w:t>
      </w:r>
      <w:r w:rsidRPr="00FD72D5">
        <w:rPr>
          <w:rFonts w:cs="Tahoma"/>
          <w:color w:val="000000"/>
        </w:rPr>
        <w:t>(</w:t>
      </w:r>
      <w:r w:rsidRPr="00FD72D5">
        <w:rPr>
          <w:rFonts w:cs="Tahoma"/>
          <w:i/>
          <w:color w:val="000000"/>
        </w:rPr>
        <w:t xml:space="preserve">далее – </w:t>
      </w:r>
      <w:r>
        <w:rPr>
          <w:rFonts w:cs="Tahoma"/>
          <w:i/>
          <w:color w:val="000000"/>
        </w:rPr>
        <w:t>организат</w:t>
      </w:r>
      <w:r w:rsidRPr="00FD72D5">
        <w:rPr>
          <w:rFonts w:cs="Tahoma"/>
          <w:i/>
          <w:color w:val="000000"/>
        </w:rPr>
        <w:t>ор ОЗП</w:t>
      </w:r>
      <w:r w:rsidRPr="00FD72D5">
        <w:rPr>
          <w:rFonts w:cs="Tahoma"/>
          <w:color w:val="000000"/>
        </w:rPr>
        <w:t xml:space="preserve">) </w:t>
      </w:r>
      <w:r w:rsidRPr="00FD72D5">
        <w:rPr>
          <w:rFonts w:cs="Tahoma"/>
        </w:rPr>
        <w:t xml:space="preserve">настоящим объявляет о проведении </w:t>
      </w:r>
      <w:r>
        <w:rPr>
          <w:rFonts w:cs="Tahoma"/>
        </w:rPr>
        <w:t xml:space="preserve">конкурентной </w:t>
      </w:r>
      <w:r w:rsidRPr="00FD72D5">
        <w:rPr>
          <w:rFonts w:cs="Tahoma"/>
        </w:rPr>
        <w:t xml:space="preserve">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cs="Tahoma"/>
        </w:rPr>
        <w:t>участни</w:t>
      </w:r>
      <w:r w:rsidRPr="00FD72D5">
        <w:rPr>
          <w:rFonts w:cs="Tahoma"/>
        </w:rPr>
        <w:t>ки</w:t>
      </w:r>
      <w:r>
        <w:rPr>
          <w:rFonts w:cs="Tahoma"/>
        </w:rPr>
        <w:t xml:space="preserve">) </w:t>
      </w:r>
      <w:r w:rsidRPr="00FD72D5">
        <w:rPr>
          <w:rFonts w:cs="Tahoma"/>
        </w:rPr>
        <w:t>подавать с</w:t>
      </w:r>
      <w:r>
        <w:rPr>
          <w:rFonts w:cs="Tahoma"/>
        </w:rPr>
        <w:t xml:space="preserve">вои предложения </w:t>
      </w:r>
      <w:r w:rsidRPr="0053467B">
        <w:rPr>
          <w:rFonts w:cs="Tahoma"/>
        </w:rPr>
        <w:t xml:space="preserve">на право заключения договора на выполнение работ по </w:t>
      </w:r>
      <w:r>
        <w:rPr>
          <w:rFonts w:cs="Tahoma"/>
        </w:rPr>
        <w:t>следующим закупкам</w:t>
      </w:r>
      <w:r w:rsidRPr="0053467B">
        <w:rPr>
          <w:rFonts w:cs="Tahoma"/>
        </w:rPr>
        <w:t>:</w:t>
      </w:r>
    </w:p>
    <w:p w:rsidR="00206AC9" w:rsidRDefault="00206AC9" w:rsidP="00565FB2">
      <w:pPr>
        <w:tabs>
          <w:tab w:val="left" w:pos="1259"/>
        </w:tabs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6042</w:t>
      </w:r>
      <w:r>
        <w:rPr>
          <w:rFonts w:cs="Tahoma"/>
        </w:rPr>
        <w:t xml:space="preserve"> </w:t>
      </w:r>
      <w:r w:rsidRPr="0090300E">
        <w:rPr>
          <w:rFonts w:cs="Tahoma"/>
          <w:b/>
        </w:rPr>
        <w:t>лот 1</w:t>
      </w:r>
      <w:r w:rsidRPr="00F571F1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436938">
        <w:rPr>
          <w:rFonts w:cs="Tahoma"/>
        </w:rPr>
        <w:t>Капитальный ремонт. Тепловая сеть ТК-1438/1 ввод на ЦТП 701 квартала, ЦТП-4 6мкр. Северо-Западного р-на, ТК-1438/1 – ТК-1 (ул.</w:t>
      </w:r>
      <w:r>
        <w:rPr>
          <w:rFonts w:cs="Tahoma"/>
        </w:rPr>
        <w:t xml:space="preserve"> </w:t>
      </w:r>
      <w:r w:rsidRPr="00436938">
        <w:rPr>
          <w:rFonts w:cs="Tahoma"/>
        </w:rPr>
        <w:t>Металлистов)</w:t>
      </w:r>
      <w:r w:rsidR="00B32946">
        <w:rPr>
          <w:rFonts w:cs="Tahoma"/>
        </w:rPr>
        <w:t>, по данной закупке устанавливается начальная (предельная) цена в размере 246 256,00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6068</w:t>
      </w:r>
      <w:r>
        <w:rPr>
          <w:rFonts w:cs="Tahoma"/>
        </w:rPr>
        <w:t xml:space="preserve"> </w:t>
      </w:r>
      <w:r w:rsidRPr="0090300E">
        <w:rPr>
          <w:rFonts w:cs="Tahoma"/>
          <w:b/>
        </w:rPr>
        <w:t>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 xml:space="preserve">Капитальный ремонт. Тепловая сеть ЦТП – 9 Ленинского района т. врезки </w:t>
      </w:r>
      <w:proofErr w:type="gramStart"/>
      <w:r w:rsidRPr="00436938">
        <w:rPr>
          <w:rFonts w:cs="Tahoma"/>
        </w:rPr>
        <w:t>на</w:t>
      </w:r>
      <w:proofErr w:type="gramEnd"/>
      <w:r w:rsidRPr="00436938">
        <w:rPr>
          <w:rFonts w:cs="Tahoma"/>
        </w:rPr>
        <w:t xml:space="preserve"> ж.д. Машиностроителей пос., 105 - </w:t>
      </w:r>
      <w:proofErr w:type="spellStart"/>
      <w:r w:rsidRPr="00436938">
        <w:rPr>
          <w:rFonts w:cs="Tahoma"/>
        </w:rPr>
        <w:t>Ст.зд</w:t>
      </w:r>
      <w:proofErr w:type="spellEnd"/>
      <w:r w:rsidRPr="00436938">
        <w:rPr>
          <w:rFonts w:cs="Tahoma"/>
        </w:rPr>
        <w:t>. Машиностроителей пос., 105 (Надземная) Прокладка в подземном исполнении</w:t>
      </w:r>
      <w:r w:rsidR="00B32946">
        <w:rPr>
          <w:rFonts w:cs="Tahoma"/>
        </w:rPr>
        <w:t>, по данной закупке устанавливается начальная (предельная) цена в размере 488 650,00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6079</w:t>
      </w:r>
      <w:r>
        <w:rPr>
          <w:rFonts w:cs="Tahoma"/>
        </w:rPr>
        <w:t xml:space="preserve"> </w:t>
      </w:r>
      <w:r w:rsidRPr="0090300E">
        <w:rPr>
          <w:rFonts w:cs="Tahoma"/>
          <w:b/>
        </w:rPr>
        <w:t>лот 1</w:t>
      </w:r>
      <w:r>
        <w:rPr>
          <w:rFonts w:cs="Tahoma"/>
        </w:rPr>
        <w:t xml:space="preserve"> – </w:t>
      </w:r>
      <w:r w:rsidRPr="00436938">
        <w:rPr>
          <w:rFonts w:cs="Tahoma"/>
        </w:rPr>
        <w:t>Устройство кровли ЦТП – 217кв, по адресу г</w:t>
      </w:r>
      <w:proofErr w:type="gramStart"/>
      <w:r w:rsidRPr="00436938">
        <w:rPr>
          <w:rFonts w:cs="Tahoma"/>
        </w:rPr>
        <w:t>.С</w:t>
      </w:r>
      <w:proofErr w:type="gramEnd"/>
      <w:r w:rsidRPr="00436938">
        <w:rPr>
          <w:rFonts w:cs="Tahoma"/>
        </w:rPr>
        <w:t>арапул, ул. 2-я Дачная, 13а</w:t>
      </w:r>
      <w:r w:rsidR="00B32946">
        <w:rPr>
          <w:rFonts w:cs="Tahoma"/>
        </w:rPr>
        <w:t>, по данной закупке устанавливается начальная (предельная) цена в размере 450 000,00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6088</w:t>
      </w:r>
      <w:r>
        <w:rPr>
          <w:rFonts w:cs="Tahoma"/>
        </w:rPr>
        <w:t xml:space="preserve"> </w:t>
      </w:r>
      <w:r w:rsidRPr="0090300E">
        <w:rPr>
          <w:rFonts w:cs="Tahoma"/>
          <w:b/>
        </w:rPr>
        <w:t>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>Устройство кровли ЦТП – 285кв</w:t>
      </w:r>
      <w:r>
        <w:rPr>
          <w:rFonts w:cs="Tahoma"/>
        </w:rPr>
        <w:t>. (</w:t>
      </w:r>
      <w:r w:rsidRPr="00436938">
        <w:rPr>
          <w:rFonts w:cs="Tahoma"/>
        </w:rPr>
        <w:t>по адресу г</w:t>
      </w:r>
      <w:proofErr w:type="gramStart"/>
      <w:r w:rsidRPr="00436938">
        <w:rPr>
          <w:rFonts w:cs="Tahoma"/>
        </w:rPr>
        <w:t>.С</w:t>
      </w:r>
      <w:proofErr w:type="gramEnd"/>
      <w:r w:rsidRPr="00436938">
        <w:rPr>
          <w:rFonts w:cs="Tahoma"/>
        </w:rPr>
        <w:t>арапул, ул. Электрозаводская, 4а</w:t>
      </w:r>
      <w:r>
        <w:rPr>
          <w:rFonts w:cs="Tahoma"/>
        </w:rPr>
        <w:t xml:space="preserve">), </w:t>
      </w:r>
      <w:r w:rsidRPr="00436938">
        <w:rPr>
          <w:rFonts w:cs="Tahoma"/>
        </w:rPr>
        <w:t>Устройство кровли ЦТП Путейская (по адресу г.Сарапул, ул. Путейская, 3а)</w:t>
      </w:r>
      <w:r>
        <w:rPr>
          <w:rFonts w:cs="Tahoma"/>
        </w:rPr>
        <w:t xml:space="preserve">, </w:t>
      </w:r>
      <w:r w:rsidRPr="00436938">
        <w:rPr>
          <w:rFonts w:cs="Tahoma"/>
        </w:rPr>
        <w:t xml:space="preserve">Устройство кровли ЦТП </w:t>
      </w:r>
      <w:proofErr w:type="spellStart"/>
      <w:r w:rsidRPr="00436938">
        <w:rPr>
          <w:rFonts w:cs="Tahoma"/>
        </w:rPr>
        <w:t>Элеконд</w:t>
      </w:r>
      <w:proofErr w:type="spellEnd"/>
      <w:r w:rsidRPr="00436938">
        <w:rPr>
          <w:rFonts w:cs="Tahoma"/>
        </w:rPr>
        <w:t xml:space="preserve"> (по адресу г.Сарапул, ул. Калинина, 10а)</w:t>
      </w:r>
      <w:r w:rsidR="00B32946" w:rsidRPr="00B32946">
        <w:rPr>
          <w:rFonts w:cs="Tahoma"/>
        </w:rPr>
        <w:t xml:space="preserve"> </w:t>
      </w:r>
      <w:r w:rsidR="00B32946">
        <w:rPr>
          <w:rFonts w:cs="Tahoma"/>
        </w:rPr>
        <w:t>, по данной закупке устанавливается начальная (предельная) цена в размере 451 000,00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6095</w:t>
      </w:r>
      <w:r w:rsidRPr="0090300E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 xml:space="preserve">Капитальный ремонт ТМО на ЦТП - </w:t>
      </w:r>
      <w:proofErr w:type="spellStart"/>
      <w:r w:rsidRPr="00436938">
        <w:rPr>
          <w:rFonts w:cs="Tahoma"/>
        </w:rPr>
        <w:t>Элеконд</w:t>
      </w:r>
      <w:proofErr w:type="spellEnd"/>
      <w:r w:rsidRPr="00436938">
        <w:rPr>
          <w:rFonts w:cs="Tahoma"/>
        </w:rPr>
        <w:t xml:space="preserve"> с установкой насосных агрегатов ХВС типа </w:t>
      </w:r>
      <w:proofErr w:type="gramStart"/>
      <w:r w:rsidRPr="00436938">
        <w:rPr>
          <w:rFonts w:cs="Tahoma"/>
        </w:rPr>
        <w:t>ТР</w:t>
      </w:r>
      <w:proofErr w:type="gramEnd"/>
      <w:r w:rsidRPr="00436938">
        <w:rPr>
          <w:rFonts w:cs="Tahoma"/>
        </w:rPr>
        <w:t xml:space="preserve"> фирмы </w:t>
      </w:r>
      <w:proofErr w:type="spellStart"/>
      <w:r w:rsidRPr="00436938">
        <w:rPr>
          <w:rFonts w:cs="Tahoma"/>
        </w:rPr>
        <w:t>Grundfos</w:t>
      </w:r>
      <w:proofErr w:type="spellEnd"/>
      <w:r w:rsidRPr="00436938">
        <w:rPr>
          <w:rFonts w:cs="Tahoma"/>
        </w:rPr>
        <w:t xml:space="preserve"> – 2шт</w:t>
      </w:r>
      <w:r w:rsidR="00B32946">
        <w:rPr>
          <w:rFonts w:cs="Tahoma"/>
        </w:rPr>
        <w:t>, по данной закупке устанавливается начальная (предельная) цена в размере 750 000,00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90300E">
        <w:rPr>
          <w:rFonts w:cs="Tahoma"/>
          <w:b/>
        </w:rPr>
        <w:t>№</w:t>
      </w:r>
      <w:r>
        <w:rPr>
          <w:rFonts w:cs="Tahoma"/>
          <w:b/>
        </w:rPr>
        <w:t>6145</w:t>
      </w:r>
      <w:r w:rsidRPr="0090300E">
        <w:rPr>
          <w:rFonts w:cs="Tahoma"/>
        </w:rPr>
        <w:t xml:space="preserve"> </w:t>
      </w:r>
      <w:r w:rsidRPr="0090300E">
        <w:rPr>
          <w:rFonts w:cs="Tahoma"/>
          <w:b/>
        </w:rPr>
        <w:t>лот №1</w:t>
      </w:r>
      <w:r w:rsidRPr="0090300E">
        <w:rPr>
          <w:rFonts w:cs="Tahoma"/>
        </w:rPr>
        <w:t xml:space="preserve"> – </w:t>
      </w:r>
      <w:r w:rsidRPr="00436938">
        <w:rPr>
          <w:rFonts w:cs="Tahoma"/>
        </w:rPr>
        <w:t xml:space="preserve">Капитальный ремонт. Тепловая сеть ЦТП – 4-6 </w:t>
      </w:r>
      <w:proofErr w:type="spellStart"/>
      <w:r w:rsidRPr="00436938">
        <w:rPr>
          <w:rFonts w:cs="Tahoma"/>
        </w:rPr>
        <w:t>мкр</w:t>
      </w:r>
      <w:proofErr w:type="spellEnd"/>
      <w:r w:rsidRPr="00436938">
        <w:rPr>
          <w:rFonts w:cs="Tahoma"/>
        </w:rPr>
        <w:t xml:space="preserve">. </w:t>
      </w:r>
      <w:proofErr w:type="spellStart"/>
      <w:r w:rsidRPr="00436938">
        <w:rPr>
          <w:rFonts w:cs="Tahoma"/>
        </w:rPr>
        <w:t>Северо</w:t>
      </w:r>
      <w:proofErr w:type="spellEnd"/>
      <w:r w:rsidRPr="00436938">
        <w:rPr>
          <w:rFonts w:cs="Tahoma"/>
        </w:rPr>
        <w:t xml:space="preserve"> - Западного района от ТК-9 до ст. </w:t>
      </w:r>
      <w:proofErr w:type="spellStart"/>
      <w:r w:rsidRPr="00436938">
        <w:rPr>
          <w:rFonts w:cs="Tahoma"/>
        </w:rPr>
        <w:t>зд</w:t>
      </w:r>
      <w:proofErr w:type="spellEnd"/>
      <w:r w:rsidRPr="00436938">
        <w:rPr>
          <w:rFonts w:cs="Tahoma"/>
        </w:rPr>
        <w:t xml:space="preserve">. Нижняя,34, ст. </w:t>
      </w:r>
      <w:proofErr w:type="spellStart"/>
      <w:r w:rsidRPr="00436938">
        <w:rPr>
          <w:rFonts w:cs="Tahoma"/>
        </w:rPr>
        <w:t>зд</w:t>
      </w:r>
      <w:proofErr w:type="spellEnd"/>
      <w:r w:rsidRPr="00436938">
        <w:rPr>
          <w:rFonts w:cs="Tahoma"/>
        </w:rPr>
        <w:t>. Нижняя,36</w:t>
      </w:r>
      <w:r w:rsidR="00B32946">
        <w:rPr>
          <w:rFonts w:cs="Tahoma"/>
        </w:rPr>
        <w:t>, по данной закупке устанавливается начальная (предельная) цена в размере 379 180,00 руб. без НДС</w:t>
      </w:r>
      <w:r w:rsidRPr="0090300E"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662953">
        <w:rPr>
          <w:rFonts w:cs="Tahoma"/>
          <w:b/>
        </w:rPr>
        <w:t>№</w:t>
      </w:r>
      <w:r>
        <w:rPr>
          <w:rFonts w:cs="Tahoma"/>
          <w:b/>
        </w:rPr>
        <w:t>6161</w:t>
      </w:r>
      <w:r w:rsidRPr="00662953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>Капитальный ремонт Строительные конструкции  БГВС 14 «</w:t>
      </w:r>
      <w:proofErr w:type="spellStart"/>
      <w:r w:rsidRPr="00436938">
        <w:rPr>
          <w:rFonts w:cs="Tahoma"/>
        </w:rPr>
        <w:t>Зарека</w:t>
      </w:r>
      <w:proofErr w:type="spellEnd"/>
      <w:r w:rsidRPr="00436938">
        <w:rPr>
          <w:rFonts w:cs="Tahoma"/>
        </w:rPr>
        <w:t xml:space="preserve">» в </w:t>
      </w:r>
      <w:proofErr w:type="gramStart"/>
      <w:r w:rsidRPr="00436938">
        <w:rPr>
          <w:rFonts w:cs="Tahoma"/>
        </w:rPr>
        <w:t>г</w:t>
      </w:r>
      <w:proofErr w:type="gramEnd"/>
      <w:r w:rsidRPr="00436938">
        <w:rPr>
          <w:rFonts w:cs="Tahoma"/>
        </w:rPr>
        <w:t>. Ижевске ул.14 «</w:t>
      </w:r>
      <w:proofErr w:type="spellStart"/>
      <w:r w:rsidRPr="00436938">
        <w:rPr>
          <w:rFonts w:cs="Tahoma"/>
        </w:rPr>
        <w:t>Зарека</w:t>
      </w:r>
      <w:proofErr w:type="spellEnd"/>
      <w:r w:rsidRPr="00436938">
        <w:rPr>
          <w:rFonts w:cs="Tahoma"/>
        </w:rPr>
        <w:t>» 54а</w:t>
      </w:r>
      <w:r w:rsidR="00B32946">
        <w:rPr>
          <w:rFonts w:cs="Tahoma"/>
        </w:rPr>
        <w:t>, по данной закупке устанавливается начальная (предельная) цена в размере 202 150,00 руб. без НДС</w:t>
      </w:r>
      <w:r>
        <w:rPr>
          <w:rFonts w:cs="Tahoma"/>
        </w:rPr>
        <w:t>;</w:t>
      </w:r>
    </w:p>
    <w:p w:rsidR="00206AC9" w:rsidRDefault="00206AC9" w:rsidP="00565FB2">
      <w:pPr>
        <w:tabs>
          <w:tab w:val="left" w:pos="1259"/>
        </w:tabs>
        <w:spacing w:before="120"/>
        <w:ind w:left="539"/>
        <w:rPr>
          <w:rFonts w:cs="Tahoma"/>
        </w:rPr>
      </w:pPr>
      <w:r w:rsidRPr="00662953">
        <w:rPr>
          <w:rFonts w:cs="Tahoma"/>
          <w:b/>
        </w:rPr>
        <w:t>№</w:t>
      </w:r>
      <w:r>
        <w:rPr>
          <w:rFonts w:cs="Tahoma"/>
          <w:b/>
        </w:rPr>
        <w:t>6164</w:t>
      </w:r>
      <w:r w:rsidRPr="00662953">
        <w:rPr>
          <w:rFonts w:cs="Tahoma"/>
          <w:b/>
        </w:rPr>
        <w:t xml:space="preserve"> лот №1</w:t>
      </w:r>
      <w:r>
        <w:rPr>
          <w:rFonts w:cs="Tahoma"/>
        </w:rPr>
        <w:t xml:space="preserve"> – </w:t>
      </w:r>
      <w:r w:rsidRPr="00436938">
        <w:rPr>
          <w:rFonts w:cs="Tahoma"/>
        </w:rPr>
        <w:t xml:space="preserve">Капитальный ремонт Строительные конструкции ЦТП 11 </w:t>
      </w:r>
      <w:proofErr w:type="spellStart"/>
      <w:r w:rsidRPr="00436938">
        <w:rPr>
          <w:rFonts w:cs="Tahoma"/>
        </w:rPr>
        <w:t>мкр</w:t>
      </w:r>
      <w:proofErr w:type="spellEnd"/>
      <w:r w:rsidRPr="00436938">
        <w:rPr>
          <w:rFonts w:cs="Tahoma"/>
        </w:rPr>
        <w:t>. «Север» в г</w:t>
      </w:r>
      <w:proofErr w:type="gramStart"/>
      <w:r w:rsidRPr="00436938">
        <w:rPr>
          <w:rFonts w:cs="Tahoma"/>
        </w:rPr>
        <w:t>.И</w:t>
      </w:r>
      <w:proofErr w:type="gramEnd"/>
      <w:r w:rsidRPr="00436938">
        <w:rPr>
          <w:rFonts w:cs="Tahoma"/>
        </w:rPr>
        <w:t>жевске, ул.К.Маркса 397а</w:t>
      </w:r>
      <w:r w:rsidR="00B32946">
        <w:rPr>
          <w:rFonts w:cs="Tahoma"/>
        </w:rPr>
        <w:t>, по данной закупке устанавливается начальная (предельная) цена в размере 348 100,00 руб. без НДС</w:t>
      </w:r>
      <w:r>
        <w:rPr>
          <w:rFonts w:cs="Tahoma"/>
        </w:rPr>
        <w:t>.</w:t>
      </w:r>
    </w:p>
    <w:p w:rsidR="00206AC9" w:rsidRPr="002508E7" w:rsidRDefault="00206AC9" w:rsidP="00206AC9">
      <w:pPr>
        <w:numPr>
          <w:ilvl w:val="1"/>
          <w:numId w:val="5"/>
        </w:numPr>
        <w:tabs>
          <w:tab w:val="clear" w:pos="1440"/>
          <w:tab w:val="num" w:pos="540"/>
        </w:tabs>
        <w:spacing w:line="360" w:lineRule="auto"/>
        <w:ind w:left="540" w:hanging="540"/>
        <w:jc w:val="both"/>
        <w:rPr>
          <w:rFonts w:cs="Tahoma"/>
        </w:rPr>
      </w:pPr>
      <w:r w:rsidRPr="00FD72D5">
        <w:rPr>
          <w:rFonts w:cs="Tahoma"/>
        </w:rPr>
        <w:t xml:space="preserve">Подробное описание закупаемой продукции (услуг) и условий </w:t>
      </w:r>
      <w:r>
        <w:rPr>
          <w:rFonts w:cs="Tahoma"/>
        </w:rPr>
        <w:t>догов</w:t>
      </w:r>
      <w:r w:rsidRPr="00FD72D5">
        <w:rPr>
          <w:rFonts w:cs="Tahoma"/>
        </w:rPr>
        <w:t xml:space="preserve">ора содержится в </w:t>
      </w:r>
      <w:r>
        <w:rPr>
          <w:rFonts w:cs="Tahoma"/>
        </w:rPr>
        <w:t>докум</w:t>
      </w:r>
      <w:r w:rsidRPr="00FD72D5">
        <w:rPr>
          <w:rFonts w:cs="Tahoma"/>
        </w:rPr>
        <w:t xml:space="preserve">ентации по открытому запросу предложений, которая предоставляется любому </w:t>
      </w:r>
      <w:r>
        <w:rPr>
          <w:rFonts w:cs="Tahoma"/>
        </w:rPr>
        <w:t>участни</w:t>
      </w:r>
      <w:r w:rsidRPr="00FD72D5">
        <w:rPr>
          <w:rFonts w:cs="Tahoma"/>
        </w:rPr>
        <w:t xml:space="preserve">ку по его запросу в следующем порядке: </w:t>
      </w:r>
      <w:r w:rsidRPr="002508E7">
        <w:rPr>
          <w:rFonts w:cs="Tahoma"/>
        </w:rPr>
        <w:t xml:space="preserve">Документация выдается с </w:t>
      </w:r>
      <w:r w:rsidRPr="00343086">
        <w:rPr>
          <w:rFonts w:cs="Tahoma"/>
        </w:rPr>
        <w:t>«</w:t>
      </w:r>
      <w:r w:rsidR="00A823CD">
        <w:rPr>
          <w:rFonts w:cs="Tahoma"/>
        </w:rPr>
        <w:t>1</w:t>
      </w:r>
      <w:r w:rsidRPr="00343086">
        <w:rPr>
          <w:rFonts w:cs="Tahoma"/>
        </w:rPr>
        <w:t>3» мая  2011 г.</w:t>
      </w:r>
      <w:r>
        <w:rPr>
          <w:rFonts w:cs="Tahoma"/>
        </w:rPr>
        <w:t xml:space="preserve"> </w:t>
      </w:r>
      <w:r w:rsidRPr="002508E7">
        <w:rPr>
          <w:rFonts w:cs="Tahoma"/>
        </w:rPr>
        <w:t>с 09:00ч до 15:00ч (</w:t>
      </w:r>
      <w:r>
        <w:rPr>
          <w:rFonts w:cs="Tahoma"/>
        </w:rPr>
        <w:t>Московского времени</w:t>
      </w:r>
      <w:r w:rsidRPr="002508E7">
        <w:rPr>
          <w:rFonts w:cs="Tahoma"/>
        </w:rPr>
        <w:t>)</w:t>
      </w:r>
      <w:r w:rsidRPr="00343086">
        <w:rPr>
          <w:rFonts w:cs="Tahoma"/>
        </w:rPr>
        <w:t xml:space="preserve"> по «23» мая 2011 г.</w:t>
      </w:r>
      <w:r>
        <w:rPr>
          <w:rFonts w:cs="Tahoma"/>
        </w:rPr>
        <w:t xml:space="preserve"> до 12:00 часов (Московского времени)</w:t>
      </w:r>
      <w:r w:rsidRPr="002508E7">
        <w:rPr>
          <w:rFonts w:cs="Tahoma"/>
        </w:rPr>
        <w:t xml:space="preserve"> по рабочим дням, по адресу Заказчика (</w:t>
      </w:r>
      <w:r w:rsidR="00565FB2">
        <w:rPr>
          <w:rFonts w:cs="Tahoma"/>
          <w:color w:val="000000"/>
        </w:rPr>
        <w:t>УР, г</w:t>
      </w:r>
      <w:proofErr w:type="gramStart"/>
      <w:r w:rsidR="00565FB2">
        <w:rPr>
          <w:rFonts w:cs="Tahoma"/>
          <w:color w:val="000000"/>
        </w:rPr>
        <w:t>.И</w:t>
      </w:r>
      <w:proofErr w:type="gramEnd"/>
      <w:r w:rsidR="00565FB2">
        <w:rPr>
          <w:rFonts w:cs="Tahoma"/>
          <w:color w:val="000000"/>
        </w:rPr>
        <w:t xml:space="preserve">жевск, </w:t>
      </w:r>
      <w:proofErr w:type="spellStart"/>
      <w:r w:rsidR="00565FB2">
        <w:rPr>
          <w:rFonts w:cs="Tahoma"/>
          <w:color w:val="000000"/>
        </w:rPr>
        <w:t>ул.Буммашевская</w:t>
      </w:r>
      <w:proofErr w:type="spellEnd"/>
      <w:r w:rsidR="00565FB2">
        <w:rPr>
          <w:rFonts w:cs="Tahoma"/>
          <w:color w:val="000000"/>
        </w:rPr>
        <w:t xml:space="preserve">, 11, </w:t>
      </w:r>
      <w:r w:rsidRPr="002508E7">
        <w:rPr>
          <w:rFonts w:cs="Tahoma"/>
        </w:rPr>
        <w:t>кабине</w:t>
      </w:r>
      <w:r>
        <w:rPr>
          <w:rFonts w:cs="Tahoma"/>
        </w:rPr>
        <w:t>т №23</w:t>
      </w:r>
      <w:r w:rsidR="00565FB2">
        <w:rPr>
          <w:rFonts w:cs="Tahoma"/>
        </w:rPr>
        <w:t>,</w:t>
      </w:r>
      <w:r>
        <w:rPr>
          <w:rFonts w:cs="Tahoma"/>
        </w:rPr>
        <w:t xml:space="preserve"> корпус АБК)</w:t>
      </w:r>
      <w:r w:rsidRPr="002508E7">
        <w:rPr>
          <w:rFonts w:cs="Tahoma"/>
        </w:rPr>
        <w:t>.</w:t>
      </w:r>
    </w:p>
    <w:p w:rsidR="00206AC9" w:rsidRPr="002508E7" w:rsidRDefault="00206AC9" w:rsidP="00206AC9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конкурса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Конкурсную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2508E7">
        <w:rPr>
          <w:rFonts w:ascii="Tahoma" w:hAnsi="Tahoma" w:cs="Tahoma"/>
          <w:sz w:val="20"/>
          <w:szCs w:val="20"/>
        </w:rPr>
        <w:t>Участника</w:t>
      </w:r>
      <w:proofErr w:type="gramEnd"/>
      <w:r w:rsidRPr="002508E7">
        <w:rPr>
          <w:rFonts w:ascii="Tahoma" w:hAnsi="Tahoma" w:cs="Tahoma"/>
          <w:sz w:val="20"/>
          <w:szCs w:val="20"/>
        </w:rPr>
        <w:t xml:space="preserve">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</w:t>
      </w:r>
      <w:proofErr w:type="spellStart"/>
      <w:r w:rsidRPr="002508E7">
        <w:rPr>
          <w:rFonts w:ascii="Tahoma" w:hAnsi="Tahoma" w:cs="Tahoma"/>
          <w:sz w:val="20"/>
          <w:szCs w:val="20"/>
        </w:rPr>
        <w:t>Буммашевская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, 11, или, в отсканированном виде на </w:t>
      </w:r>
      <w:proofErr w:type="spellStart"/>
      <w:r w:rsidRPr="002508E7">
        <w:rPr>
          <w:rFonts w:ascii="Tahoma" w:hAnsi="Tahoma" w:cs="Tahoma"/>
          <w:sz w:val="20"/>
          <w:szCs w:val="20"/>
        </w:rPr>
        <w:t>e-mail</w:t>
      </w:r>
      <w:proofErr w:type="spellEnd"/>
      <w:r w:rsidRPr="002508E7">
        <w:rPr>
          <w:rFonts w:ascii="Tahoma" w:hAnsi="Tahoma" w:cs="Tahoma"/>
          <w:sz w:val="20"/>
          <w:szCs w:val="20"/>
        </w:rPr>
        <w:t xml:space="preserve">: </w:t>
      </w:r>
      <w:proofErr w:type="spellStart"/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lastRenderedPageBreak/>
          <w:t>ldg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08409@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proofErr w:type="spellEnd"/>
        <w:r w:rsidRPr="002508E7">
          <w:rPr>
            <w:rFonts w:ascii="Tahoma" w:hAnsi="Tahoma" w:cs="Tahoma"/>
            <w:sz w:val="20"/>
            <w:szCs w:val="20"/>
          </w:rPr>
          <w:t>.</w:t>
        </w:r>
        <w:proofErr w:type="spellStart"/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proofErr w:type="spellEnd"/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Геннадьевич, тел. (3412)_90-35-30 тел. внутренний 40-30 (с проходной). В случае направления запроса почтой Организатор конкурса не несёт ответственности за своевременность их принятия.</w:t>
      </w:r>
    </w:p>
    <w:p w:rsidR="00565FB2" w:rsidRPr="00565FB2" w:rsidRDefault="00206AC9" w:rsidP="00206AC9">
      <w:pPr>
        <w:pStyle w:val="af2"/>
        <w:numPr>
          <w:ilvl w:val="2"/>
          <w:numId w:val="5"/>
        </w:numPr>
        <w:tabs>
          <w:tab w:val="clear" w:pos="2160"/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Конкурсная документация </w:t>
      </w:r>
      <w:r w:rsidR="00565FB2">
        <w:rPr>
          <w:rFonts w:ascii="Tahoma" w:hAnsi="Tahoma" w:cs="Tahoma"/>
          <w:sz w:val="20"/>
        </w:rPr>
        <w:t>выдается</w:t>
      </w:r>
      <w:r w:rsidR="00565FB2" w:rsidRPr="002508E7">
        <w:rPr>
          <w:rFonts w:ascii="Tahoma" w:hAnsi="Tahoma" w:cs="Tahoma"/>
          <w:sz w:val="20"/>
          <w:szCs w:val="20"/>
        </w:rPr>
        <w:t xml:space="preserve"> </w:t>
      </w:r>
      <w:r w:rsidR="00565FB2" w:rsidRPr="002508E7">
        <w:rPr>
          <w:rFonts w:ascii="Tahoma" w:hAnsi="Tahoma" w:cs="Tahoma"/>
          <w:sz w:val="20"/>
        </w:rPr>
        <w:t>на бумажном носителе</w:t>
      </w:r>
      <w:r w:rsidR="00565FB2">
        <w:rPr>
          <w:rFonts w:ascii="Tahoma" w:hAnsi="Tahoma" w:cs="Tahoma"/>
          <w:sz w:val="20"/>
        </w:rPr>
        <w:t xml:space="preserve"> </w:t>
      </w:r>
      <w:r w:rsidR="00565FB2" w:rsidRPr="002508E7">
        <w:rPr>
          <w:rFonts w:ascii="Tahoma" w:hAnsi="Tahoma" w:cs="Tahoma"/>
          <w:sz w:val="20"/>
        </w:rPr>
        <w:t>в течение 2 рабочих дней с момента получения письменного заявления любого заинтересованного лица</w:t>
      </w:r>
      <w:r w:rsidR="00565FB2">
        <w:rPr>
          <w:rFonts w:ascii="Tahoma" w:hAnsi="Tahoma" w:cs="Tahoma"/>
          <w:sz w:val="20"/>
        </w:rPr>
        <w:t xml:space="preserve">. </w:t>
      </w:r>
    </w:p>
    <w:p w:rsidR="00565FB2" w:rsidRDefault="00565FB2" w:rsidP="006F11DE">
      <w:pPr>
        <w:pStyle w:val="af2"/>
        <w:spacing w:before="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 </w:t>
      </w:r>
      <w:r w:rsidR="00206AC9" w:rsidRPr="002508E7">
        <w:rPr>
          <w:rFonts w:ascii="Tahoma" w:hAnsi="Tahoma" w:cs="Tahoma"/>
          <w:sz w:val="20"/>
          <w:szCs w:val="20"/>
        </w:rPr>
        <w:t>может быть выслана Участнику электронной почтой</w:t>
      </w:r>
      <w:r>
        <w:rPr>
          <w:rFonts w:ascii="Tahoma" w:hAnsi="Tahoma" w:cs="Tahoma"/>
          <w:sz w:val="20"/>
          <w:szCs w:val="20"/>
        </w:rPr>
        <w:t>,</w:t>
      </w:r>
      <w:r w:rsidR="00206AC9" w:rsidRPr="002508E7">
        <w:rPr>
          <w:rFonts w:ascii="Tahoma" w:hAnsi="Tahoma" w:cs="Tahoma"/>
          <w:sz w:val="20"/>
          <w:szCs w:val="20"/>
        </w:rPr>
        <w:t xml:space="preserve"> по </w:t>
      </w:r>
      <w:proofErr w:type="gramStart"/>
      <w:r w:rsidR="00206AC9" w:rsidRPr="002508E7">
        <w:rPr>
          <w:rFonts w:ascii="Tahoma" w:hAnsi="Tahoma" w:cs="Tahoma"/>
          <w:sz w:val="20"/>
          <w:szCs w:val="20"/>
        </w:rPr>
        <w:t>желанию</w:t>
      </w:r>
      <w:proofErr w:type="gramEnd"/>
      <w:r w:rsidR="00206AC9" w:rsidRPr="002508E7">
        <w:rPr>
          <w:rFonts w:ascii="Tahoma" w:hAnsi="Tahoma" w:cs="Tahoma"/>
          <w:sz w:val="20"/>
          <w:szCs w:val="20"/>
        </w:rPr>
        <w:t xml:space="preserve"> выраженному в запросе</w:t>
      </w:r>
      <w:r>
        <w:rPr>
          <w:rFonts w:ascii="Tahoma" w:hAnsi="Tahoma" w:cs="Tahoma"/>
          <w:sz w:val="20"/>
          <w:szCs w:val="20"/>
        </w:rPr>
        <w:t>.</w:t>
      </w:r>
    </w:p>
    <w:p w:rsidR="00206AC9" w:rsidRPr="002508E7" w:rsidRDefault="00565FB2" w:rsidP="006F11DE">
      <w:pPr>
        <w:pStyle w:val="af2"/>
        <w:tabs>
          <w:tab w:val="num" w:pos="900"/>
        </w:tabs>
        <w:spacing w:before="0"/>
        <w:ind w:left="9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Также</w:t>
      </w:r>
      <w:r w:rsidRPr="002508E7">
        <w:rPr>
          <w:rFonts w:ascii="Tahoma" w:hAnsi="Tahoma" w:cs="Tahoma"/>
          <w:sz w:val="20"/>
          <w:szCs w:val="20"/>
        </w:rPr>
        <w:t xml:space="preserve"> документация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может быть </w:t>
      </w:r>
      <w:r w:rsidR="00206AC9" w:rsidRPr="002508E7">
        <w:rPr>
          <w:rFonts w:ascii="Tahoma" w:hAnsi="Tahoma" w:cs="Tahoma"/>
          <w:sz w:val="20"/>
          <w:szCs w:val="20"/>
        </w:rPr>
        <w:t xml:space="preserve">выслана </w:t>
      </w:r>
      <w:r>
        <w:rPr>
          <w:rFonts w:ascii="Tahoma" w:hAnsi="Tahoma" w:cs="Tahoma"/>
          <w:sz w:val="20"/>
          <w:szCs w:val="20"/>
        </w:rPr>
        <w:t>заказным письмом.</w:t>
      </w:r>
      <w:r w:rsidR="00206AC9"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</w:t>
      </w:r>
      <w:r w:rsidR="00206AC9" w:rsidRPr="002508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этом</w:t>
      </w:r>
      <w:r w:rsidR="00206AC9" w:rsidRPr="002508E7">
        <w:rPr>
          <w:rFonts w:ascii="Tahoma" w:hAnsi="Tahoma" w:cs="Tahoma"/>
          <w:sz w:val="20"/>
          <w:szCs w:val="20"/>
        </w:rPr>
        <w:t xml:space="preserve"> случае</w:t>
      </w:r>
      <w:r>
        <w:rPr>
          <w:rFonts w:ascii="Tahoma" w:hAnsi="Tahoma" w:cs="Tahoma"/>
          <w:sz w:val="20"/>
          <w:szCs w:val="20"/>
        </w:rPr>
        <w:t>,</w:t>
      </w:r>
      <w:r w:rsidR="00206AC9" w:rsidRPr="002508E7">
        <w:rPr>
          <w:rFonts w:ascii="Tahoma" w:hAnsi="Tahoma" w:cs="Tahoma"/>
          <w:sz w:val="20"/>
          <w:szCs w:val="20"/>
        </w:rPr>
        <w:t xml:space="preserve"> Заказчик не несет ответственности за задержку доставки или утерю отправленных документов.</w:t>
      </w:r>
    </w:p>
    <w:p w:rsidR="00206AC9" w:rsidRPr="00FD72D5" w:rsidRDefault="00206AC9" w:rsidP="00206AC9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206AC9" w:rsidRPr="00FD72D5" w:rsidRDefault="00206AC9" w:rsidP="00206AC9">
      <w:pPr>
        <w:pStyle w:val="af2"/>
        <w:numPr>
          <w:ilvl w:val="1"/>
          <w:numId w:val="5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F10829" w:rsidRPr="00D76CE0" w:rsidRDefault="00F10829" w:rsidP="00D76CE0">
      <w:pPr>
        <w:rPr>
          <w:szCs w:val="16"/>
        </w:rPr>
      </w:pPr>
    </w:p>
    <w:sectPr w:rsidR="00F10829" w:rsidRPr="00D76CE0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1D" w:rsidRDefault="00CA4B1D" w:rsidP="00EE7709">
      <w:r>
        <w:separator/>
      </w:r>
    </w:p>
  </w:endnote>
  <w:endnote w:type="continuationSeparator" w:id="0">
    <w:p w:rsidR="00CA4B1D" w:rsidRDefault="00CA4B1D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A35C43" w:rsidP="00021A14">
    <w:pPr>
      <w:pStyle w:val="a5"/>
      <w:jc w:val="right"/>
    </w:pPr>
    <w:fldSimple w:instr=" PAGE   \* MERGEFORMAT ">
      <w:r w:rsidR="00B32946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206AC9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1D" w:rsidRDefault="00CA4B1D" w:rsidP="00EE7709">
      <w:r>
        <w:separator/>
      </w:r>
    </w:p>
  </w:footnote>
  <w:footnote w:type="continuationSeparator" w:id="0">
    <w:p w:rsidR="00CA4B1D" w:rsidRDefault="00CA4B1D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206AC9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66788124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DED4076"/>
    <w:multiLevelType w:val="hybridMultilevel"/>
    <w:tmpl w:val="7C6CBD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427"/>
    <w:rsid w:val="001F49ED"/>
    <w:rsid w:val="00204CE9"/>
    <w:rsid w:val="0020638B"/>
    <w:rsid w:val="00206590"/>
    <w:rsid w:val="00206AC9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079"/>
    <w:rsid w:val="003E21F3"/>
    <w:rsid w:val="003E2CD1"/>
    <w:rsid w:val="003E6E19"/>
    <w:rsid w:val="003F04F1"/>
    <w:rsid w:val="003F3DB8"/>
    <w:rsid w:val="003F508A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7A1"/>
    <w:rsid w:val="00545CDA"/>
    <w:rsid w:val="00553419"/>
    <w:rsid w:val="00553680"/>
    <w:rsid w:val="00563668"/>
    <w:rsid w:val="00565FB2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B214E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05A5E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1DE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5DD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B66CF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5C43"/>
    <w:rsid w:val="00A36E2F"/>
    <w:rsid w:val="00A538F8"/>
    <w:rsid w:val="00A564C7"/>
    <w:rsid w:val="00A565C1"/>
    <w:rsid w:val="00A61348"/>
    <w:rsid w:val="00A61777"/>
    <w:rsid w:val="00A61BC5"/>
    <w:rsid w:val="00A65A63"/>
    <w:rsid w:val="00A823CD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2946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A4B1D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6CE0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Cs w:val="24"/>
    </w:rPr>
  </w:style>
  <w:style w:type="paragraph" w:styleId="1">
    <w:name w:val="heading 1"/>
    <w:basedOn w:val="a"/>
    <w:next w:val="a"/>
    <w:link w:val="10"/>
    <w:qFormat/>
    <w:locked/>
    <w:rsid w:val="008B66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11">
    <w:name w:val="Обычный1"/>
    <w:rsid w:val="00477478"/>
    <w:pPr>
      <w:widowControl w:val="0"/>
    </w:pPr>
    <w:rPr>
      <w:snapToGrid w:val="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10">
    <w:name w:val="Заголовок 1 Знак"/>
    <w:basedOn w:val="a0"/>
    <w:link w:val="1"/>
    <w:rsid w:val="008B66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комментарий"/>
    <w:basedOn w:val="a0"/>
    <w:rsid w:val="008B66CF"/>
    <w:rPr>
      <w:b/>
      <w:bCs/>
      <w:i/>
      <w:iCs/>
      <w:sz w:val="28"/>
      <w:szCs w:val="28"/>
    </w:rPr>
  </w:style>
  <w:style w:type="paragraph" w:styleId="af2">
    <w:name w:val="List Number"/>
    <w:basedOn w:val="a"/>
    <w:rsid w:val="008B66CF"/>
    <w:pPr>
      <w:autoSpaceDE w:val="0"/>
      <w:autoSpaceDN w:val="0"/>
      <w:spacing w:before="60" w:line="360" w:lineRule="auto"/>
      <w:jc w:val="both"/>
    </w:pPr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565FB2"/>
    <w:rPr>
      <w:rFonts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g08409@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6</cp:revision>
  <cp:lastPrinted>2011-05-13T04:49:00Z</cp:lastPrinted>
  <dcterms:created xsi:type="dcterms:W3CDTF">2011-05-13T04:39:00Z</dcterms:created>
  <dcterms:modified xsi:type="dcterms:W3CDTF">2011-05-13T06:35:00Z</dcterms:modified>
</cp:coreProperties>
</file>